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24" w:rsidRDefault="00F7677F" w:rsidP="00CC3CF3">
      <w:pPr>
        <w:spacing w:after="120"/>
      </w:pPr>
      <w:r>
        <w:t>Stat 2013 Day by Day</w:t>
      </w:r>
      <w:r w:rsidR="00F8723F">
        <w:t xml:space="preserve"> (Articles in </w:t>
      </w:r>
      <w:bookmarkStart w:id="0" w:name="_GoBack"/>
      <w:r w:rsidR="00F8723F" w:rsidRPr="00F8723F">
        <w:rPr>
          <w:i/>
        </w:rPr>
        <w:t>italics</w:t>
      </w:r>
      <w:r w:rsidR="00F8723F">
        <w:t xml:space="preserve"> </w:t>
      </w:r>
      <w:bookmarkEnd w:id="0"/>
      <w:r w:rsidR="00F8723F">
        <w:t>are planned bonus activities)</w:t>
      </w:r>
    </w:p>
    <w:p w:rsidR="008B0324" w:rsidRDefault="00F7677F" w:rsidP="00CC3CF3">
      <w:pPr>
        <w:spacing w:after="120"/>
      </w:pPr>
      <w:r>
        <w:t>Week 1 Tuesday</w:t>
      </w:r>
      <w:r>
        <w:tab/>
        <w:t>Introduction, Sections 1-1 and 1-2; class data collection</w:t>
      </w:r>
      <w:r w:rsidR="00AF7AD6">
        <w:t xml:space="preserve"> and</w:t>
      </w:r>
      <w:r w:rsidR="00CC3CF3">
        <w:br/>
        <w:t xml:space="preserve"> </w:t>
      </w:r>
      <w:r w:rsidR="00CC3CF3">
        <w:tab/>
      </w:r>
      <w:r w:rsidR="00CC3CF3">
        <w:tab/>
      </w:r>
      <w:r w:rsidR="00CC3CF3">
        <w:tab/>
      </w:r>
      <w:r>
        <w:t>nominal/ordinal/interval/ratio practic</w:t>
      </w:r>
      <w:r w:rsidR="00CC3CF3">
        <w:t>e</w:t>
      </w:r>
      <w:r w:rsidR="00CC3CF3">
        <w:br/>
      </w:r>
      <w:r>
        <w:t>Thursday</w:t>
      </w:r>
      <w:r>
        <w:tab/>
      </w:r>
      <w:r w:rsidR="00CC3CF3">
        <w:tab/>
      </w:r>
      <w:r>
        <w:t>Sections 1-3 and 1-4; Literary Digest and Polio examples</w:t>
      </w:r>
    </w:p>
    <w:p w:rsidR="008B0324" w:rsidRDefault="008B0324" w:rsidP="00CC3CF3">
      <w:pPr>
        <w:spacing w:after="120"/>
      </w:pPr>
      <w:r>
        <w:t>Week 2 Tuesday</w:t>
      </w:r>
      <w:r>
        <w:tab/>
        <w:t>Sections 2-1 and 2-2</w:t>
      </w:r>
      <w:r w:rsidR="00CC3CF3">
        <w:br/>
      </w:r>
      <w:r>
        <w:t>Thursday</w:t>
      </w:r>
      <w:r>
        <w:tab/>
      </w:r>
      <w:r w:rsidR="00CC3CF3">
        <w:tab/>
      </w:r>
      <w:r>
        <w:t xml:space="preserve">Sections 2-3 and 3-1; </w:t>
      </w:r>
      <w:r w:rsidR="00BE241A" w:rsidRPr="00BE241A">
        <w:rPr>
          <w:i/>
        </w:rPr>
        <w:t xml:space="preserve">Chapter 2 </w:t>
      </w:r>
      <w:r w:rsidR="00BE241A">
        <w:rPr>
          <w:i/>
        </w:rPr>
        <w:t>p</w:t>
      </w:r>
      <w:r w:rsidR="00CC3CF3" w:rsidRPr="00CC3CF3">
        <w:rPr>
          <w:i/>
        </w:rPr>
        <w:t>ractice bonus</w:t>
      </w:r>
      <w:r w:rsidR="00CC3CF3">
        <w:rPr>
          <w:i/>
        </w:rPr>
        <w:t xml:space="preserve"> activity</w:t>
      </w:r>
    </w:p>
    <w:p w:rsidR="008B0324" w:rsidRDefault="008B0324" w:rsidP="00CC3CF3">
      <w:pPr>
        <w:spacing w:after="120"/>
      </w:pPr>
      <w:r>
        <w:t>Week 3 Tuesday</w:t>
      </w:r>
      <w:r>
        <w:tab/>
        <w:t>Section 3-2 and part of 3-3</w:t>
      </w:r>
      <w:r w:rsidR="00CC3CF3">
        <w:br/>
      </w:r>
      <w:r>
        <w:t>Thursday</w:t>
      </w:r>
      <w:r>
        <w:tab/>
      </w:r>
      <w:r w:rsidR="00CC3CF3">
        <w:tab/>
      </w:r>
      <w:r>
        <w:t>Finish Section 3-3, Start Section 4-1</w:t>
      </w:r>
    </w:p>
    <w:p w:rsidR="00DC00EF" w:rsidRDefault="008B0324" w:rsidP="00CC3CF3">
      <w:pPr>
        <w:spacing w:after="120"/>
      </w:pPr>
      <w:r>
        <w:t>Week 4 Tuesday</w:t>
      </w:r>
      <w:r>
        <w:tab/>
        <w:t>Classical and frequentist probability, general addition rule</w:t>
      </w:r>
      <w:r w:rsidR="00CC3CF3">
        <w:br/>
      </w:r>
      <w:r>
        <w:t>Thursday</w:t>
      </w:r>
      <w:r>
        <w:tab/>
      </w:r>
      <w:r w:rsidR="00CC3CF3">
        <w:tab/>
      </w:r>
      <w:r w:rsidR="00DC00EF">
        <w:t>Conditional probability and independence</w:t>
      </w:r>
    </w:p>
    <w:p w:rsidR="00DC00EF" w:rsidRDefault="00DC00EF" w:rsidP="00CC3CF3">
      <w:pPr>
        <w:spacing w:after="120"/>
      </w:pPr>
      <w:r>
        <w:t>Week 5 Tuesday</w:t>
      </w:r>
      <w:r>
        <w:tab/>
        <w:t xml:space="preserve">More independence, Section 4-4 Factorial, Combinations, Permutations; </w:t>
      </w:r>
      <w:r w:rsidR="00CC3CF3">
        <w:t xml:space="preserve">  </w:t>
      </w:r>
      <w:r w:rsidR="00CC3CF3">
        <w:tab/>
      </w:r>
      <w:r w:rsidR="00CC3CF3">
        <w:tab/>
      </w:r>
      <w:r w:rsidR="00CC3CF3">
        <w:tab/>
      </w:r>
      <w:r w:rsidR="00BE241A">
        <w:rPr>
          <w:i/>
        </w:rPr>
        <w:t>Conditional probability and independence</w:t>
      </w:r>
      <w:r w:rsidR="00CC3CF3" w:rsidRPr="00CC3CF3">
        <w:rPr>
          <w:i/>
        </w:rPr>
        <w:t xml:space="preserve"> </w:t>
      </w:r>
      <w:r w:rsidRPr="00CC3CF3">
        <w:rPr>
          <w:i/>
        </w:rPr>
        <w:t>bonus activity</w:t>
      </w:r>
      <w:r w:rsidR="00CC3CF3">
        <w:br/>
      </w:r>
      <w:r>
        <w:t>Thursday</w:t>
      </w:r>
      <w:r>
        <w:tab/>
      </w:r>
      <w:r w:rsidR="00CC3CF3">
        <w:tab/>
      </w:r>
      <w:r>
        <w:t xml:space="preserve">Counting practice </w:t>
      </w:r>
      <w:r w:rsidR="00BE241A">
        <w:t>problems</w:t>
      </w:r>
      <w:r>
        <w:t xml:space="preserve">, review for </w:t>
      </w:r>
      <w:r w:rsidR="00BE241A">
        <w:t>exam</w:t>
      </w:r>
    </w:p>
    <w:p w:rsidR="00695445" w:rsidRDefault="00DC00EF" w:rsidP="00CC3CF3">
      <w:pPr>
        <w:spacing w:after="120"/>
      </w:pPr>
      <w:r>
        <w:t>Week 6 Tuesday</w:t>
      </w:r>
      <w:r>
        <w:tab/>
        <w:t>EXAM 1</w:t>
      </w:r>
      <w:r w:rsidR="00CC3CF3">
        <w:br/>
      </w:r>
      <w:r>
        <w:t>Thursday</w:t>
      </w:r>
      <w:r w:rsidR="00CC3CF3">
        <w:tab/>
      </w:r>
      <w:r>
        <w:tab/>
        <w:t>Section 5-1</w:t>
      </w:r>
      <w:r w:rsidR="00AF7AD6">
        <w:t xml:space="preserve"> discrete probability distributions, </w:t>
      </w:r>
      <w:r w:rsidR="00AC455E">
        <w:t>5-2</w:t>
      </w:r>
      <w:r w:rsidR="00AF7AD6">
        <w:t xml:space="preserve"> mean/variance/SD</w:t>
      </w:r>
    </w:p>
    <w:p w:rsidR="00AC455E" w:rsidRDefault="00695445" w:rsidP="00CC3CF3">
      <w:pPr>
        <w:spacing w:after="120"/>
      </w:pPr>
      <w:r>
        <w:t>Week 7 Tuesday</w:t>
      </w:r>
      <w:r>
        <w:tab/>
      </w:r>
      <w:r w:rsidR="002832AF">
        <w:t>Return exam, f</w:t>
      </w:r>
      <w:r w:rsidR="00AC455E">
        <w:t xml:space="preserve">inish 5-2, </w:t>
      </w:r>
      <w:r w:rsidR="002832AF">
        <w:t>s</w:t>
      </w:r>
      <w:r w:rsidR="00AC455E">
        <w:t xml:space="preserve">tart 5-3 on binomial; </w:t>
      </w:r>
      <w:r w:rsidR="00CC3CF3" w:rsidRPr="00CC3CF3">
        <w:rPr>
          <w:i/>
        </w:rPr>
        <w:t>Practice bonus activity</w:t>
      </w:r>
      <w:r w:rsidR="00CC3CF3" w:rsidRPr="00CC3CF3">
        <w:rPr>
          <w:i/>
        </w:rPr>
        <w:br/>
      </w:r>
      <w:r w:rsidR="00AC455E">
        <w:t>Thursday</w:t>
      </w:r>
      <w:r w:rsidR="00CC3CF3">
        <w:t xml:space="preserve"> </w:t>
      </w:r>
      <w:r w:rsidR="00CC3CF3">
        <w:tab/>
      </w:r>
      <w:r w:rsidR="00AC455E">
        <w:tab/>
        <w:t>Finish binomial, Normal distribution theory, Z-Scores (page 148)</w:t>
      </w:r>
    </w:p>
    <w:p w:rsidR="002832AF" w:rsidRDefault="00AC455E" w:rsidP="00CC3CF3">
      <w:pPr>
        <w:spacing w:after="120"/>
      </w:pPr>
      <w:r>
        <w:t>Week 8 Tuesday</w:t>
      </w:r>
      <w:r>
        <w:tab/>
        <w:t>Areas under normal curve, between areas, inverse probability</w:t>
      </w:r>
      <w:r w:rsidR="00CC3CF3">
        <w:br/>
      </w:r>
      <w:r>
        <w:t>Thursda</w:t>
      </w:r>
      <w:r w:rsidR="002832AF">
        <w:t>y</w:t>
      </w:r>
      <w:r w:rsidR="002832AF">
        <w:tab/>
      </w:r>
      <w:r w:rsidR="00CC3CF3">
        <w:tab/>
      </w:r>
      <w:r w:rsidR="002832AF">
        <w:t xml:space="preserve">Normal </w:t>
      </w:r>
      <w:r w:rsidR="00CC3CF3">
        <w:t>problems</w:t>
      </w:r>
      <w:r w:rsidR="002832AF">
        <w:t xml:space="preserve"> (not bonus), Section 6-3 CLT theory and practice</w:t>
      </w:r>
    </w:p>
    <w:p w:rsidR="002832AF" w:rsidRDefault="002832AF" w:rsidP="00CC3CF3">
      <w:pPr>
        <w:spacing w:after="120"/>
      </w:pPr>
      <w:r>
        <w:t>Week 9 Tuesday</w:t>
      </w:r>
      <w:r>
        <w:tab/>
        <w:t>Sections 7-1 and 7-3, Confidence interval theory, Z CI, proportion CI</w:t>
      </w:r>
      <w:r w:rsidR="00CC3CF3">
        <w:br/>
      </w:r>
      <w:r>
        <w:t>Thursday</w:t>
      </w:r>
      <w:r>
        <w:tab/>
      </w:r>
      <w:r w:rsidR="00CC3CF3">
        <w:tab/>
      </w:r>
      <w:r>
        <w:t xml:space="preserve">Proportion </w:t>
      </w:r>
      <w:r w:rsidR="00AF7AD6">
        <w:t>CI practice</w:t>
      </w:r>
      <w:r>
        <w:t xml:space="preserve">, sample size; </w:t>
      </w:r>
      <w:r w:rsidRPr="00CC3CF3">
        <w:rPr>
          <w:i/>
        </w:rPr>
        <w:t>Hershey’s kiss activity</w:t>
      </w:r>
    </w:p>
    <w:p w:rsidR="002832AF" w:rsidRDefault="002832AF" w:rsidP="00CC3CF3">
      <w:pPr>
        <w:spacing w:after="120"/>
      </w:pPr>
      <w:r>
        <w:t>Week 10 Tuesday</w:t>
      </w:r>
      <w:r>
        <w:tab/>
        <w:t xml:space="preserve">Section 7-2 t confidence intervals, review for exam  </w:t>
      </w:r>
      <w:r w:rsidR="00CC3CF3">
        <w:br/>
      </w:r>
      <w:r>
        <w:t>Thursday</w:t>
      </w:r>
      <w:r>
        <w:tab/>
      </w:r>
      <w:r w:rsidR="00CC3CF3">
        <w:tab/>
      </w:r>
      <w:r>
        <w:t>EXAM 2</w:t>
      </w:r>
    </w:p>
    <w:p w:rsidR="00CC3CF3" w:rsidRPr="00CC3CF3" w:rsidRDefault="002832AF" w:rsidP="00CC3CF3">
      <w:pPr>
        <w:spacing w:after="120"/>
        <w:rPr>
          <w:i/>
        </w:rPr>
      </w:pPr>
      <w:r>
        <w:t>Week 11 Tuesday</w:t>
      </w:r>
      <w:r>
        <w:tab/>
        <w:t>Section 8-</w:t>
      </w:r>
      <w:r w:rsidR="0006396A">
        <w:t>6 testing based on intervals</w:t>
      </w:r>
      <w:r>
        <w:t>, Section 8-1 theory</w:t>
      </w:r>
      <w:r w:rsidR="00CC3CF3">
        <w:br/>
      </w:r>
      <w:r>
        <w:t>Thursday</w:t>
      </w:r>
      <w:r>
        <w:tab/>
      </w:r>
      <w:r w:rsidR="00CC3CF3">
        <w:tab/>
        <w:t xml:space="preserve">More hypothesis testing theory, Z test, </w:t>
      </w:r>
      <w:r w:rsidR="00AF7AD6">
        <w:t xml:space="preserve">return </w:t>
      </w:r>
      <w:r w:rsidR="00CC3CF3">
        <w:t>exam</w:t>
      </w:r>
    </w:p>
    <w:p w:rsidR="009C7767" w:rsidRDefault="00CC3CF3" w:rsidP="009C7767">
      <w:pPr>
        <w:spacing w:after="120"/>
      </w:pPr>
      <w:r>
        <w:t>Week 12 Tuesday</w:t>
      </w:r>
      <w:r>
        <w:tab/>
        <w:t xml:space="preserve">Section 8-3 t-tests and Section 8-4 proportion tests </w:t>
      </w:r>
      <w:r>
        <w:br/>
      </w:r>
      <w:r w:rsidR="009C7767">
        <w:t xml:space="preserve"> </w:t>
      </w:r>
      <w:r w:rsidR="009C7767">
        <w:tab/>
      </w:r>
      <w:r w:rsidR="009C7767">
        <w:tab/>
      </w:r>
      <w:r w:rsidR="009C7767">
        <w:tab/>
      </w:r>
      <w:r>
        <w:t>(all examples so far have used rejection regions</w:t>
      </w:r>
      <w:r w:rsidR="009C7767">
        <w:t>)</w:t>
      </w:r>
      <w:r w:rsidR="009C7767">
        <w:br/>
        <w:t>Thursday</w:t>
      </w:r>
      <w:r w:rsidR="009C7767">
        <w:tab/>
      </w:r>
      <w:r w:rsidR="009C7767">
        <w:tab/>
        <w:t>p-value and p-value examples</w:t>
      </w:r>
    </w:p>
    <w:p w:rsidR="009C7767" w:rsidRDefault="009C7767" w:rsidP="009C7767">
      <w:pPr>
        <w:spacing w:after="120"/>
      </w:pPr>
      <w:r>
        <w:t>Week 13 Tuesday</w:t>
      </w:r>
      <w:r>
        <w:tab/>
        <w:t xml:space="preserve">Section 9-3 on Matched pairs, 2 sample CIs; </w:t>
      </w:r>
      <w:r w:rsidRPr="00BE241A">
        <w:rPr>
          <w:i/>
        </w:rPr>
        <w:t>Ruler activity</w:t>
      </w:r>
      <w:r>
        <w:br/>
        <w:t>Thursday</w:t>
      </w:r>
      <w:r>
        <w:tab/>
      </w:r>
      <w:r>
        <w:tab/>
        <w:t>Finish 2 sample Cis, Section 9-1 2 sample Z, start Section 9-2 2 sample t</w:t>
      </w:r>
    </w:p>
    <w:p w:rsidR="00BE241A" w:rsidRDefault="009C7767" w:rsidP="00BE241A">
      <w:pPr>
        <w:spacing w:after="120"/>
      </w:pPr>
      <w:r>
        <w:t>Week 14 Tuesday</w:t>
      </w:r>
      <w:r>
        <w:tab/>
        <w:t>Section 9-4 proportion test, hypothesis testing summary, start Section</w:t>
      </w:r>
      <w:r w:rsidR="00BE241A">
        <w:br/>
        <w:t xml:space="preserve"> </w:t>
      </w:r>
      <w:r w:rsidR="00BE241A">
        <w:tab/>
      </w:r>
      <w:r w:rsidR="00BE241A">
        <w:tab/>
      </w:r>
      <w:r w:rsidR="00BE241A">
        <w:tab/>
      </w:r>
      <w:r>
        <w:t>10-1 on correlation</w:t>
      </w:r>
      <w:r>
        <w:br/>
        <w:t>Thursday</w:t>
      </w:r>
      <w:r>
        <w:tab/>
      </w:r>
      <w:r w:rsidR="00BE241A">
        <w:tab/>
        <w:t>Review Chapter 9 (HW due), Visual correlation, correlation formula,</w:t>
      </w:r>
      <w:r w:rsidR="00BE241A">
        <w:br/>
        <w:t xml:space="preserve"> </w:t>
      </w:r>
      <w:r w:rsidR="00BE241A">
        <w:tab/>
      </w:r>
      <w:r w:rsidR="00BE241A">
        <w:tab/>
      </w:r>
      <w:r w:rsidR="00BE241A">
        <w:tab/>
        <w:t>correlation hypothesis test</w:t>
      </w:r>
    </w:p>
    <w:p w:rsidR="00CC3CF3" w:rsidRDefault="00BE241A" w:rsidP="00CC3CF3">
      <w:pPr>
        <w:spacing w:after="120"/>
      </w:pPr>
      <w:r>
        <w:t>Week 15 Tuesday</w:t>
      </w:r>
      <w:r>
        <w:tab/>
        <w:t>Section 10-2 regression, Section 10-3 only types of variation, R-square,</w:t>
      </w:r>
      <w:r>
        <w:br/>
        <w:t xml:space="preserve"> </w:t>
      </w:r>
      <w:r>
        <w:tab/>
      </w:r>
      <w:r>
        <w:tab/>
      </w:r>
      <w:r>
        <w:tab/>
        <w:t>coefficient of non-determination</w:t>
      </w:r>
      <w:r>
        <w:br/>
        <w:t xml:space="preserve">Thursday </w:t>
      </w:r>
      <w:r>
        <w:tab/>
      </w:r>
      <w:r>
        <w:tab/>
      </w:r>
      <w:r w:rsidRPr="00BE241A">
        <w:rPr>
          <w:i/>
        </w:rPr>
        <w:t>Regression practice activity</w:t>
      </w:r>
      <w:r>
        <w:t>, Review for final</w:t>
      </w:r>
    </w:p>
    <w:sectPr w:rsidR="00CC3CF3" w:rsidSect="000E0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7F"/>
    <w:rsid w:val="0006396A"/>
    <w:rsid w:val="000E02C7"/>
    <w:rsid w:val="002832AF"/>
    <w:rsid w:val="004D07B4"/>
    <w:rsid w:val="00695445"/>
    <w:rsid w:val="008B0324"/>
    <w:rsid w:val="009C7767"/>
    <w:rsid w:val="00AC455E"/>
    <w:rsid w:val="00AE4FF7"/>
    <w:rsid w:val="00AF7AD6"/>
    <w:rsid w:val="00BE241A"/>
    <w:rsid w:val="00CC3CF3"/>
    <w:rsid w:val="00DC00EF"/>
    <w:rsid w:val="00F7677F"/>
    <w:rsid w:val="00F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DA4E2"/>
  <w15:chartTrackingRefBased/>
  <w15:docId w15:val="{71A31BE4-4840-774A-B9CB-6FB60CFE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Adam Molnar</dc:creator>
  <cp:keywords/>
  <dc:description/>
  <cp:lastModifiedBy>R. Adam Molnar</cp:lastModifiedBy>
  <cp:revision>5</cp:revision>
  <dcterms:created xsi:type="dcterms:W3CDTF">2018-12-30T00:24:00Z</dcterms:created>
  <dcterms:modified xsi:type="dcterms:W3CDTF">2018-12-30T06:25:00Z</dcterms:modified>
</cp:coreProperties>
</file>